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Ленинского муниципального района Волгоградской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ОТДЕЛ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2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5735320" cy="1143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10800"/>
                        </a:xfrm>
                        <a:prstGeom prst="straightConnector1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Изображение1" stroked="t" o:allowincell="f" style="position:absolute;margin-left:-0.3pt;margin-top:11.55pt;width:451.5pt;height:0.8pt;mso-wrap-style:none;v-text-anchor:middle" type="_x0000_t32">
                <v:fill o:detectmouseclick="t" on="false"/>
                <v:stroke color="black" weight="255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ПРИКАЗ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23.08.2024                                                                              № 93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5"/>
        <w:gridCol w:w="4245"/>
      </w:tblGrid>
      <w:tr>
        <w:trPr/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проведении школьного этапа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Всероссийской олимпиады школьников Ленинского муниципального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spacing w:val="-10"/>
                <w:kern w:val="0"/>
                <w:sz w:val="28"/>
                <w:szCs w:val="28"/>
                <w:lang w:val="ru-RU" w:eastAsia="ru-RU" w:bidi="ar-SA"/>
              </w:rPr>
              <w:t>в 2024-2025 учебном году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В соответствии с Порядком проведения Всероссийской олимпиады школьников, утверждённого приказом Министерства просвещения Российской Федерации от 27.11.2020 г.  № 678  «Об утверждении Порядка проведения всероссийской олимпиады школьников», с планом работы Отдела образования администрации Ленинского муниципального района Волгоградской области, с целью выявления и поддержки талантливых, одаренных и мотивированных детей, развития способностей и интереса к научному творчеству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приказываю: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1. Провести школьный этап всероссийской олимпиады школьников в Ленинском муниципальном районе Волгоградской области в 2024/2025 учебном году, в том числе по общеобразовательным предметам, согласно графику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проведения школьного этапа всероссийской олимпиады </w:t>
      </w:r>
      <w:r>
        <w:rPr>
          <w:rFonts w:cs="Times New Roman" w:ascii="Times New Roman" w:hAnsi="Times New Roman"/>
          <w:color w:val="000000"/>
          <w:spacing w:val="-10"/>
          <w:sz w:val="28"/>
          <w:szCs w:val="28"/>
        </w:rPr>
        <w:t>школьников в Волгоградской области в 2024/2025 учебном году</w:t>
      </w:r>
      <w:r>
        <w:rPr>
          <w:rFonts w:cs="Times New Roman" w:ascii="Times New Roman" w:hAnsi="Times New Roman"/>
          <w:spacing w:val="-10"/>
          <w:sz w:val="28"/>
          <w:szCs w:val="28"/>
        </w:rPr>
        <w:t>, в период с 09 сентября по 31 октября 2024 г.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2. Установить время начала проведения школьного этапа всероссийской олимпиады школьников в Ленинском муниципальном районе Волгоградской области в  2024/2025 учебном году по каждому общеобразовательному предмету -10.00 часов, начало регистрации участников — 09.00 часов по местному времени.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3. Определить и утвердить: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3.1. Перечень общеобразовательных предметов, по которым проводится школьный этап Всероссийской олимпиады школьников в Ленинском муниципальном районе: математика, русский язык, иностранный язык (английский, немецкий), информатика, физика, химия, биология, экология, география, астрономия, литература, история, обществознание, физическая культура, основы безопасности и защиты Родины, технология.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3.2. График проведения школьного этапа Всероссийской олимпиады школьников согласно приложению 1.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3.3. Состав организационного комитета школьного этапа олимпиады согласно приложению 2.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3.4. Состав муниципальных предметно-методических комиссий школьного этапа олимпиады согласно приложению 3.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3.6. Состав апелляционных  комиссий школьного этапа олимпиады согласно приложению 4.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4. Председателям муниципальных предметно-методических комиссий школьного этапа олимпиады  по общеобразовательным предметам: русский язык для 4-8 классов. Английский язык, немецкий язык, экология, география, история, литература, обществознание, технология, физическая культура, О</w:t>
      </w:r>
      <w:r>
        <w:rPr>
          <w:rFonts w:cs="Times New Roman" w:ascii="Times New Roman" w:hAnsi="Times New Roman"/>
          <w:spacing w:val="-10"/>
          <w:sz w:val="28"/>
          <w:szCs w:val="28"/>
        </w:rPr>
        <w:t>БиЗ</w:t>
      </w:r>
      <w:r>
        <w:rPr>
          <w:rFonts w:cs="Times New Roman" w:ascii="Times New Roman" w:hAnsi="Times New Roman"/>
          <w:spacing w:val="-10"/>
          <w:sz w:val="28"/>
          <w:szCs w:val="28"/>
        </w:rPr>
        <w:t>Р для 5-8 классов.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4.1. В срок до 09 сентября 2024 года обеспечить разработку олимпиадных заданий школьного этапа олимпиады по каждому общеобразовательному предмету;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4.2. При разработке заданий учесть, что олимпиадные задания должны отличаться новизной, творческим характером, соответствуя Методическим рекомендациям и требованиям к проведению Всероссийской олимпиады школьников, а также целям олимпиады, определенных п. 2 Порядка проведения ВсОШ;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4.3. Обеспечить соблюдение конфиденциальности заданий предметных олимпиад школьного этапа;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4.4. Предоставить на утверждение разработанные олимпиадные задания в Отдел образования администрации Ленинского муниципального района посредством электронной почты на varyanagaeva</w:t>
      </w:r>
      <w:hyperlink r:id="rId2">
        <w:r>
          <w:rPr>
            <w:rFonts w:cs="Times New Roman" w:ascii="Times New Roman" w:hAnsi="Times New Roman"/>
            <w:spacing w:val="-10"/>
            <w:sz w:val="28"/>
            <w:szCs w:val="28"/>
          </w:rPr>
          <w:t>@yandex.ru</w:t>
        </w:r>
      </w:hyperlink>
      <w:r>
        <w:rPr>
          <w:rFonts w:cs="Times New Roman" w:ascii="Times New Roman" w:hAnsi="Times New Roman"/>
          <w:spacing w:val="-10"/>
          <w:sz w:val="28"/>
          <w:szCs w:val="28"/>
        </w:rPr>
        <w:t xml:space="preserve"> не позднее 09 сентября 2024 года.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5. Определить квоту победителей и призеров школьного этапа олимпиады, равную не более 45 процентов от общего числа участников школьного этапа олимпиады по каждому общеобразовательному предмету, при этом число победителей не должно превышать 8 процентов от общего числа участников школьного этапа олимпиады по каждому общеобразовательному предмету.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5.1. Победителем школьного этапа олимпиады признается участник, набравший не менее 80 процентов от максимально возможного количества баллов по итогам оценивания выполненных олимпиадных заданий, призером- не менее 70 процентов.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6. Руководителям общеобразовательных учреждений Ленинского муниципального района Волгоградской области: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6.1. Обеспечить организованное проведение школьного этапа олимпиады по каждому общеобразовательному предмету в соответствии с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 и в соответствии с установленными сроками;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6.2. Обеспечить сбор и хранение заявлений родителей (законных представителей) обучающихся, заявивших о своем участии в школьном этапе олимпиады,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в срок до 12 сентября 2024 по форме согласно приложению 6.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6.3. 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 Порядке проведения всероссийской олимпиады школьников и утвержденных требованиях к организации и проведению муниципального этапа олимпиады по каждому общеобразовательному предмету;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6.4. Обеспечить получение в день олимпиады по электронной почте олимпиадных заданий школьного этапа олимпиады по каждому общеобразовательному предмету, тиражирование, хранение работ участников, а также протоколов жюри школьного этапа олимпиады по каждому общеобразовательному предмету;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6.5. В течение трех календарных дней после проведения олимпиады по общеобразовательному предмету предоставить в Отдел образования администрации Ленинского муниципального района Волгоградской области рейтинговые таблицы результатов участников олимпиады по каждому общеобразовательному предмету и классу по утвержденной форме в формате Excel.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6.6. Ознакомить заинтересованных лиц с приказом комитета образования, науки и молодежной политики Волгоградской области от 08.08.2024 г. № 772 «О проведении школьного этапа всероссийской олимпиады школьников в Волгоградской области в 2024/2025 учебном году».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ab/>
        <w:t>7. Контроль за исполнением данного приказа возложить на главного специалиста Отдела образования Ленинского муниципального района Волгоградской области  В.Н. Нагаеву.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образования                                                       Л. А. Петрова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jc w:val="both"/>
        <w:rPr/>
      </w:pPr>
      <w:r>
        <w:rPr/>
      </w:r>
    </w:p>
    <w:p>
      <w:pPr>
        <w:pStyle w:val="Normal"/>
        <w:spacing w:before="0" w:after="0"/>
        <w:ind w:hanging="0"/>
        <w:jc w:val="both"/>
        <w:rPr/>
      </w:pPr>
      <w:r>
        <w:rPr/>
      </w:r>
    </w:p>
    <w:p>
      <w:pPr>
        <w:pStyle w:val="Normal"/>
        <w:spacing w:before="0" w:after="0"/>
        <w:ind w:hanging="0"/>
        <w:jc w:val="both"/>
        <w:rPr/>
      </w:pPr>
      <w:r>
        <w:rPr/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 xml:space="preserve">приложение 1 к приказу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Отдела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« 23 » августа 2024 г. № 93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>График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>проведения школьного этапа всероссийской олимпиады школьников среди учащихся 4-11 классов общеобразовательных организаций  учреждений Ленинского муниципального района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1"/>
        <w:gridCol w:w="2439"/>
        <w:gridCol w:w="1140"/>
        <w:gridCol w:w="2936"/>
        <w:gridCol w:w="2219"/>
      </w:tblGrid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№ </w:t>
            </w:r>
            <w:r>
              <w:rPr>
                <w:rFonts w:ascii="Tempora LGC Uni" w:hAnsi="Tempora LGC Uni"/>
              </w:rPr>
              <w:t>п/п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Дата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Классы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Предмет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Место проведения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12.09.2024 г.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13.09.2024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17.09.2024 г.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18.09.2024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firstLine="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01.10.2024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Практический тур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 девушки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 юноши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 девушки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 юноши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19.09.2024 г.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20.09.2024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Практический тур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5-11 девушки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5-11 юноши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 девушки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 юноши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 девушки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 юноши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23.09.2024 г.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24.09.2024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firstLine="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17.10.2024 г. на платформе Сириус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firstLine="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24.09.2024 г. на платформе Сириус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Основы безопасности и </w:t>
              <w:br/>
              <w:t>защиты Родины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Практический тур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5-11 девушки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5-11 юноши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 девушки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 юноши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 девушки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 юноши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30.09.2024 г.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01.10.2024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firstLine="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5-6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firstLine="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firstLine="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08.10.2024 г. на  платформе Сириус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09.10.2024 на платформе Сириус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03.10.2024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4-8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04.10.2024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08.10.2024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4-6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15.10.2024 на платформе Сириус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16.10.2024 на платформе Сириус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10.10.2024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11.10.2024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5-8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Очно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14.10.2024 г.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16" w:hanging="7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-2" w:firstLine="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22.10.2024 на платформе Сириус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</w:rPr>
        <w:t>Приложение 2 к приказу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Отдела образования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от 23 августа 2024 № 93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Состав Организационного комитета школьного этапа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Всероссийской олимпиады школьников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87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0"/>
        <w:gridCol w:w="3969"/>
        <w:gridCol w:w="5352"/>
      </w:tblGrid>
      <w:tr>
        <w:trPr>
          <w:trHeight w:val="454" w:hRule="atLeast"/>
        </w:trPr>
        <w:tc>
          <w:tcPr>
            <w:tcW w:w="55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етрова Людмила Анатольевна</w:t>
            </w:r>
          </w:p>
        </w:tc>
        <w:tc>
          <w:tcPr>
            <w:tcW w:w="5352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Отдела образования администрации Ленинского муниципального района Волгоградской области</w:t>
            </w:r>
          </w:p>
        </w:tc>
      </w:tr>
      <w:tr>
        <w:trPr>
          <w:trHeight w:val="454" w:hRule="atLeast"/>
        </w:trPr>
        <w:tc>
          <w:tcPr>
            <w:tcW w:w="55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Нагаева Варвара Николаевна</w:t>
            </w:r>
          </w:p>
        </w:tc>
        <w:tc>
          <w:tcPr>
            <w:tcW w:w="5352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главный специалист  Отдела образования администрации Ленинского муниципального района Волгоградской области; координатор школьного и муниципального этапа ВсОШ в Ленинском муниципальном районе</w:t>
            </w:r>
          </w:p>
        </w:tc>
      </w:tr>
      <w:tr>
        <w:trPr>
          <w:trHeight w:val="454" w:hRule="atLeast"/>
        </w:trPr>
        <w:tc>
          <w:tcPr>
            <w:tcW w:w="55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Костина Марина Михайловна</w:t>
            </w:r>
          </w:p>
        </w:tc>
        <w:tc>
          <w:tcPr>
            <w:tcW w:w="5352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Директор МКОУ «Ленинская СОШ № 1»</w:t>
            </w:r>
          </w:p>
        </w:tc>
      </w:tr>
      <w:tr>
        <w:trPr>
          <w:trHeight w:val="454" w:hRule="atLeast"/>
        </w:trPr>
        <w:tc>
          <w:tcPr>
            <w:tcW w:w="55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Киляжова Райса Тулинкалиевна</w:t>
            </w:r>
          </w:p>
        </w:tc>
        <w:tc>
          <w:tcPr>
            <w:tcW w:w="5352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Директор МКОУ «Ленинская СОШ№ 2»</w:t>
            </w:r>
          </w:p>
        </w:tc>
      </w:tr>
      <w:tr>
        <w:trPr>
          <w:trHeight w:val="454" w:hRule="atLeast"/>
        </w:trPr>
        <w:tc>
          <w:tcPr>
            <w:tcW w:w="55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Кондратьева Галина Владимировна</w:t>
            </w:r>
          </w:p>
        </w:tc>
        <w:tc>
          <w:tcPr>
            <w:tcW w:w="5352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Директор МКОУ «Заплавинская СОШ»</w:t>
            </w:r>
          </w:p>
        </w:tc>
      </w:tr>
      <w:tr>
        <w:trPr>
          <w:trHeight w:val="454" w:hRule="atLeast"/>
        </w:trPr>
        <w:tc>
          <w:tcPr>
            <w:tcW w:w="55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имитрова Ирина Николаевна</w:t>
            </w:r>
          </w:p>
        </w:tc>
        <w:tc>
          <w:tcPr>
            <w:tcW w:w="5352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Директор МКОУ «Царевская СОШ»</w:t>
            </w:r>
          </w:p>
        </w:tc>
      </w:tr>
      <w:tr>
        <w:trPr>
          <w:trHeight w:val="454" w:hRule="atLeast"/>
        </w:trPr>
        <w:tc>
          <w:tcPr>
            <w:tcW w:w="55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олохина Надежда Александровна</w:t>
            </w:r>
          </w:p>
        </w:tc>
        <w:tc>
          <w:tcPr>
            <w:tcW w:w="5352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Директор МКОУ «Покровская СОШ»</w:t>
            </w:r>
          </w:p>
        </w:tc>
      </w:tr>
    </w:tbl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</w:rPr>
        <w:t>Приложение 3 к приказу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Отдела образования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от 23 августа 2024 № 93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>Состав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>муниципальных предметно-методических комиссий по составлению заданий школьного этапа Всероссийской олимпиады школьников среди учащихся 4-8 классов общеобразовательных учреждений Ленинского муниципального района: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2164"/>
        <w:gridCol w:w="3568"/>
        <w:gridCol w:w="2947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№ </w:t>
            </w:r>
            <w:r>
              <w:rPr>
                <w:rFonts w:ascii="Tempora LGC Uni" w:hAnsi="Tempora LGC Uni"/>
              </w:rPr>
              <w:t>п/п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Предмет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ФИО учителя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Должность, ОУ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1</w:t>
            </w:r>
          </w:p>
        </w:tc>
        <w:tc>
          <w:tcPr>
            <w:tcW w:w="21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Экология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Терлянская Елена Владимировна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/>
            </w:pPr>
            <w:r>
              <w:rPr>
                <w:rFonts w:ascii="Tempora LGC Uni" w:hAnsi="Tempora LGC Uni"/>
              </w:rPr>
              <w:t xml:space="preserve">Учитель биологии МКОУ «Ленинская СОШ № 2», председатель </w:t>
            </w:r>
            <w:r>
              <w:rPr>
                <w:rFonts w:cs="Times New Roman" w:ascii="Times New Roman" w:hAnsi="Times New Roman"/>
              </w:rPr>
              <w:t>муниципальной предметно-методической комиссии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Андреева Лилия Евгеньевна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биологии МКОУ «Заплавинская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Абайдулина Юлия Гаязовна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биологии МКОУ «Маляевская ООШ»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Куйшугулова Нурслу Джамбуловна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биологии МКОУ «Ильичевская СОШ»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2</w:t>
            </w:r>
          </w:p>
        </w:tc>
        <w:tc>
          <w:tcPr>
            <w:tcW w:w="21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Русский язык и литература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Герман Алёна Юрьевна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«Ленинская  СОШ № 3»</w:t>
            </w:r>
          </w:p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председатель </w:t>
            </w:r>
            <w:r>
              <w:rPr>
                <w:rFonts w:cs="Times New Roman" w:ascii="Times New Roman" w:hAnsi="Times New Roman"/>
              </w:rPr>
              <w:t>муниципальной предметно-методической комиссии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Битюцкая Татьяна Владимировна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«Степновская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Кирьянова Елена Ивановна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Дашцэрэн Ирина Владимировна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«Царевская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Колтунова Вера Анатольевна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«Заплавинская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Миловацкая Земфира Маггерамовна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«Ленинская  СОШ № 2»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Дускалиева Татьяна Николаевна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«Коммунаровская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Гервасовская Анна Николаевна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«Царевская СОШ»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3</w:t>
            </w:r>
          </w:p>
        </w:tc>
        <w:tc>
          <w:tcPr>
            <w:tcW w:w="21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Иностранный язык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Райденко Елена Анатольевна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Учитель иностранного языка МКОУ «Ленинская СОШ № 2» председатель </w:t>
            </w:r>
            <w:r>
              <w:rPr>
                <w:rFonts w:cs="Times New Roman" w:ascii="Times New Roman" w:hAnsi="Times New Roman"/>
              </w:rPr>
              <w:t>муниципальной предметно-методической комиссии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Бюрюкова Ольга Александровна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иностранного языка МКОУ «Ленинская СОШ № 1»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Еркина Наталья Вячеславовна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иностранного языка МКОУ «Ильичевская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Ведмецкая Елена Ивановна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иностранного языка МКОУ «Покровская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Пачина Марина Геннадьевна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иностранного языка МКОУ «Ленинская СОШ № 2»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4</w:t>
            </w:r>
          </w:p>
        </w:tc>
        <w:tc>
          <w:tcPr>
            <w:tcW w:w="21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Технология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Крамаренко Светлана Геннадьевна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технологии МКОУ «Ленинская СОШ № 1»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Бахтигузина Румия Рашитовна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технологии МКОУ «Маляевская ООШ»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Литовченко Татьяна Николаевна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технологии МКОУ «Степновская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Балдин Максим Сергеевич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технологии МКОУ «Заплавинская СОШ»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5</w:t>
            </w:r>
          </w:p>
        </w:tc>
        <w:tc>
          <w:tcPr>
            <w:tcW w:w="21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Физическая культура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Кондратьев  Вячеслав  Вячеславович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Учитель физической культуры МКОУ «Заплавинская СОШ» председатель </w:t>
            </w:r>
            <w:r>
              <w:rPr>
                <w:rFonts w:cs="Times New Roman" w:ascii="Times New Roman" w:hAnsi="Times New Roman"/>
              </w:rPr>
              <w:t>муниципальной предметно-методической комиссии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Лазарева Елена Вячеславовна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физической культуры МКОУ « Ленинская СОШ №1»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Раджабов Гусен Абдулганиевич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физической культуры МКОУ «Царевская СОШ»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Бочарова Ольга Анатольевна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физической культуры МКОУ «Заплавинская СОШ»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6</w:t>
            </w:r>
          </w:p>
        </w:tc>
        <w:tc>
          <w:tcPr>
            <w:tcW w:w="21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География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Кузьмина Ирина Николаевна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Учитель географии МКОУ «Ленинская СОШ № 1» председатель </w:t>
            </w:r>
            <w:r>
              <w:rPr>
                <w:rFonts w:cs="Times New Roman" w:ascii="Times New Roman" w:hAnsi="Times New Roman"/>
              </w:rPr>
              <w:t>муниципальной предметно-методической комиссии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Бухарева Елена Юрьевна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географии МКОУ «Ленинская СОШ № 2»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Абайдулина Юлия Гаязовна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географии МКОУ «Маляевская ООШ»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Жолобова Анна Анатольевна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географии МКОУ «Ленинская СОШ № 3»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7</w:t>
            </w:r>
          </w:p>
        </w:tc>
        <w:tc>
          <w:tcPr>
            <w:tcW w:w="21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Основы безопасности и защиты родины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Кондратьев Вячеслав Вячеславович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Учитель физической культуры </w:t>
            </w:r>
            <w:r>
              <w:rPr>
                <w:rFonts w:ascii="Tempora LGC Uni" w:hAnsi="Tempora LGC Uni"/>
              </w:rPr>
              <w:t xml:space="preserve">и ОБиЗР </w:t>
            </w:r>
            <w:r>
              <w:rPr>
                <w:rFonts w:ascii="Tempora LGC Uni" w:hAnsi="Tempora LGC Uni"/>
              </w:rPr>
              <w:t>МКОУ «Заплавинская СОШ»</w:t>
            </w:r>
          </w:p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председатель </w:t>
            </w:r>
            <w:r>
              <w:rPr>
                <w:rFonts w:cs="Times New Roman" w:ascii="Times New Roman" w:hAnsi="Times New Roman"/>
              </w:rPr>
              <w:t>муниципальной предметно-методической комиссии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Кузмин Анастас Владимирович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физической культуры МКОУ «Покровская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Некрасов Олег Викторович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технологии и ОБЖ МКОУ « Ленинская СОШ №3»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8</w:t>
            </w:r>
          </w:p>
        </w:tc>
        <w:tc>
          <w:tcPr>
            <w:tcW w:w="21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История  и обществознание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Ситникова Ольга Анатольевна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Учитель истории МКОУ «Ленинская СОШ № 1» председатель </w:t>
            </w:r>
            <w:r>
              <w:rPr>
                <w:rFonts w:cs="Times New Roman" w:ascii="Times New Roman" w:hAnsi="Times New Roman"/>
              </w:rPr>
              <w:t>муниципальной предметно-методической комиссии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Касумов Летиф Гаджимурадович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истории и обществознания МКОУ «Ленинская СОШ № 1»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Братусенко Инна Анатольевна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истории и обществознания МКОУ «Покровская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Горемыкина Рашидя Ильясовна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истории и обществознания МКОУ «Маляевская ООШ»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Беликова Любовь Владимировна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истории и обществознания МКОУ «Рассветинская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Чернова Татьяна Ивановна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истории и обществознания МКОУ «Ленинская СОШ № 3»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Аюпов Игорь Анюрович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истории и обществознания МКОУ «Царевская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Мурылева Марина Владимировна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истории и обществознания МКОУ «Ленинская СОШ № 2»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9</w:t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Начальные классы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Бобылева Елена Анатольевна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начальных классов МКОУ «Ленинская СОШ № 1»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Ицкович Евгения Валерьевна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начальных классов МКОУ «Заплавинская СОШ»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Девяткина Анастасия Владимировна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20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начальных классов МКОУ «Ленинская СОШ № 1»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</w:rPr>
        <w:t>Приложение 4 к приказу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Отдела образования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от 23 августа 2024 № 93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>Состав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апелляционной комиссии школьного этапа Всероссийской олимпиады школьников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</w:rPr>
        <w:t>по общеобразовательным предметам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2274"/>
        <w:gridCol w:w="3288"/>
        <w:gridCol w:w="3117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 xml:space="preserve">№ </w:t>
            </w:r>
            <w:r>
              <w:rPr>
                <w:rFonts w:ascii="Tempora LGC Uni" w:hAnsi="Tempora LGC Uni"/>
              </w:rPr>
              <w:t>п/п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Предмет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ФИО</w:t>
            </w:r>
          </w:p>
          <w:p>
            <w:pPr>
              <w:pStyle w:val="Style21"/>
              <w:widowControl w:val="false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члена апелляционной комиссии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Должность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1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Экология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Лапина Евгения Вячеславовна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биологии и химии МКОУ «Ленинская СОШ № 1»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2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Русский язык и литература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Гервасовская Анна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русского языка и литературы МКОУ «Царевская СОШ»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3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Иностранный язык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Райденко Елена Анатольевна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 иностранного языка МКОУ «Ленинская СОШ № 2»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4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Технология</w:t>
            </w:r>
          </w:p>
          <w:tbl>
            <w:tblPr>
              <w:tblW w:w="7138" w:type="dxa"/>
              <w:jc w:val="left"/>
              <w:tblInd w:w="221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7138"/>
            </w:tblGrid>
            <w:tr>
              <w:trPr/>
              <w:tc>
                <w:tcPr>
                  <w:tcW w:w="7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1"/>
                    <w:widowControl w:val="false"/>
                    <w:spacing w:lineRule="auto" w:line="240" w:before="0" w:after="0"/>
                    <w:rPr>
                      <w:rFonts w:ascii="Tempora LGC Uni" w:hAnsi="Tempora LGC Uni"/>
                    </w:rPr>
                  </w:pPr>
                  <w:r>
                    <w:rPr>
                      <w:rFonts w:ascii="Tempora LGC Uni" w:hAnsi="Tempora LGC Uni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Крамаренко Светлана Геннадиевна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технологии МКОУ «Ленинская СОШ №1»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5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Физическая культура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Кондратьев Вячеслав Вячеславович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физической культуры и ОБзР МКОУ «Заплавинская СОШ»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6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География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Кузьмина Ирина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географии МКОУ «Ленинская СОШ №1»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7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ОБ</w:t>
            </w:r>
            <w:r>
              <w:rPr>
                <w:rFonts w:ascii="Tempora LGC Uni" w:hAnsi="Tempora LGC Uni"/>
              </w:rPr>
              <w:t>иЗ</w:t>
            </w:r>
            <w:r>
              <w:rPr>
                <w:rFonts w:ascii="Tempora LGC Uni" w:hAnsi="Tempora LGC Uni"/>
              </w:rPr>
              <w:t>Р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Кондратьев Вячеслав Вячеславович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физической культуры и ОБ</w:t>
            </w:r>
            <w:r>
              <w:rPr>
                <w:rFonts w:ascii="Tempora LGC Uni" w:hAnsi="Tempora LGC Uni"/>
              </w:rPr>
              <w:t>иЗ</w:t>
            </w:r>
            <w:r>
              <w:rPr>
                <w:rFonts w:ascii="Tempora LGC Uni" w:hAnsi="Tempora LGC Uni"/>
              </w:rPr>
              <w:t>Р МКОУ «Заплавинская СОШ»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8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История и обществознание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Ситникова Ольга Анатольевна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истории МКОУ «Ленинская СОШ № 1»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9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Начальные классы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Нагаева Варвара Николаевна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Главный специалист Отдела образования Ленинского муниципального района Волгоградской области, муниципальный координатор ВсОШ в Ленинском муниципальном районе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Дуюнова Елена Алексеевна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Директор МКОУ «Колобовская СОШ»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Бабылева Елена Анатольевна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  <w:t>Учитель начальных классов МКОУ «Ленинская СОШ № 1»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ind w:hanging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ind w:hanging="0"/>
        <w:jc w:val="center"/>
        <w:rPr/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 xml:space="preserve">Приложение 5 к приказу </w:t>
      </w:r>
    </w:p>
    <w:p>
      <w:pPr>
        <w:pStyle w:val="NoSpacing"/>
        <w:ind w:hanging="0"/>
        <w:jc w:val="center"/>
        <w:rPr/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Отдела образования</w:t>
      </w:r>
    </w:p>
    <w:p>
      <w:pPr>
        <w:pStyle w:val="NoSpacing"/>
        <w:ind w:hanging="0"/>
        <w:jc w:val="center"/>
        <w:rPr/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от «23 » августа 2024г. №   93</w:t>
      </w:r>
    </w:p>
    <w:p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6"/>
        </w:rPr>
        <w:t>Согласие на обработку персональных данных участника всероссийской олимпиады школьников в  2023/2024 учебном году</w:t>
      </w:r>
    </w:p>
    <w:p>
      <w:pPr>
        <w:pStyle w:val="Normal"/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Я, __________________________________________________________________________,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vertAlign w:val="superscript"/>
        </w:rPr>
        <w:t>(фамилия, имя, отчество родителя ( законного представителя) полностью)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проживающий по адресу 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_____________________________________________________________________________, паспорт серия _______ № _____________ выдан (кем и когда) _____________________________________________________________________________,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являясь родителем (законным представителем) несовершеннолетнего _____________________________________________________________________________ </w:t>
      </w:r>
    </w:p>
    <w:p>
      <w:pPr>
        <w:pStyle w:val="Normal"/>
        <w:spacing w:before="0" w:after="0"/>
        <w:ind w:left="2832"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vertAlign w:val="superscript"/>
        </w:rPr>
        <w:t>(фамилия, имя, отчество ребенка  полностью)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 xml:space="preserve">на основании ст. 64 п. 1 Семейного кодекса РФ </w:t>
      </w:r>
      <w:r>
        <w:rPr>
          <w:rFonts w:eastAsia="Times New Roman" w:cs="Times New Roman" w:ascii="Times New Roman" w:hAnsi="Times New Roman"/>
          <w:b/>
          <w:color w:val="000000"/>
          <w:szCs w:val="24"/>
        </w:rPr>
        <w:t>даю согласие на сбор, хранение, использование, распространение (передачу) и публикацию следующих персональных данных своего несовершеннолетнего ребенка: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дата рождения ____________________________, пол __________,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Свидетельство о рождении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(при отсутствии паспорта)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серия_____ №_________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паспортные данные: серия _____________ № _______________, выдан _________г.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сведения о состоянии здоровья:</w:t>
      </w:r>
    </w:p>
    <w:p>
      <w:pPr>
        <w:pStyle w:val="ListParagraph"/>
        <w:spacing w:before="0" w:after="0"/>
        <w:ind w:left="720" w:firstLine="69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504825</wp:posOffset>
                </wp:positionH>
                <wp:positionV relativeFrom="paragraph">
                  <wp:posOffset>1905</wp:posOffset>
                </wp:positionV>
                <wp:extent cx="257175" cy="17462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white" stroked="t" o:allowincell="f" style="position:absolute;margin-left:39.75pt;margin-top:0.15pt;width:20.15pt;height:13.6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ребенок- инвалид;</w:t>
      </w:r>
    </w:p>
    <w:p>
      <w:pPr>
        <w:pStyle w:val="ListParagraph"/>
        <w:spacing w:before="0" w:after="0"/>
        <w:ind w:left="720" w:firstLine="69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504825</wp:posOffset>
                </wp:positionH>
                <wp:positionV relativeFrom="paragraph">
                  <wp:posOffset>17145</wp:posOffset>
                </wp:positionV>
                <wp:extent cx="257175" cy="17462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t" o:allowincell="f" style="position:absolute;margin-left:39.75pt;margin-top:1.35pt;width:20.15pt;height:13.6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ребенок со статусом ОВЗ;</w:t>
      </w:r>
    </w:p>
    <w:p>
      <w:pPr>
        <w:pStyle w:val="ListParagraph"/>
        <w:spacing w:before="0" w:after="0"/>
        <w:ind w:left="720" w:firstLine="69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504825</wp:posOffset>
                </wp:positionH>
                <wp:positionV relativeFrom="paragraph">
                  <wp:posOffset>32385</wp:posOffset>
                </wp:positionV>
                <wp:extent cx="257175" cy="174625"/>
                <wp:effectExtent l="0" t="0" r="0" b="0"/>
                <wp:wrapNone/>
                <wp:docPr id="4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3" path="m0,0l-2147483645,0l-2147483645,-2147483646l0,-2147483646xe" fillcolor="white" stroked="t" o:allowincell="f" style="position:absolute;margin-left:39.75pt;margin-top:2.55pt;width:20.15pt;height:13.6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ограничений по здоровью не имеет;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использование фото-или видеоматериалов с изображением несовершеннолетнего;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Номер телефона ребенка ________________________________ (не обязательно)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Электронная почта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ребенка) ____________________________(не обязательно)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Наименование и адрес образовательной организации, в которой обучается:</w:t>
      </w:r>
    </w:p>
    <w:p>
      <w:pPr>
        <w:pStyle w:val="Normal"/>
        <w:spacing w:before="0" w:after="0"/>
        <w:ind w:left="708" w:hanging="0"/>
        <w:contextualSpacing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класс _______,  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участие в олимпиаде по предмету(ам) (отметить галочкой нужные): 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191770</wp:posOffset>
                </wp:positionH>
                <wp:positionV relativeFrom="paragraph">
                  <wp:posOffset>13970</wp:posOffset>
                </wp:positionV>
                <wp:extent cx="158750" cy="158750"/>
                <wp:effectExtent l="0" t="0" r="0" b="0"/>
                <wp:wrapNone/>
                <wp:docPr id="5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15804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Фигура 1" path="m0,0l1,0l1,1l0,1xe" stroked="t" o:allowincell="f" style="position:absolute;margin-left:15.1pt;margin-top:1.1pt;width:12.4pt;height:12.4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 xml:space="preserve">Математика 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191770</wp:posOffset>
                </wp:positionH>
                <wp:positionV relativeFrom="paragraph">
                  <wp:posOffset>13970</wp:posOffset>
                </wp:positionV>
                <wp:extent cx="158750" cy="158750"/>
                <wp:effectExtent l="0" t="0" r="0" b="0"/>
                <wp:wrapNone/>
                <wp:docPr id="6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15804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2" path="m0,0l1,0l1,1l0,1xe" stroked="t" o:allowincell="f" style="position:absolute;margin-left:15.1pt;margin-top:1.1pt;width:12.4pt;height:12.4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Русский язык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7" name="Фигур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3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 xml:space="preserve">Английский язык 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8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4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Немецкий Язык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9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5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Информатика/ИКТ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0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6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Физика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1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7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Химия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2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8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Биология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3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9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Экология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4" name="Фигур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0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География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5" name="Фигур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1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Астрономия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6" name="Фигур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2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Литература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7" name="Фигур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3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История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8" name="Фигур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4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Обществознание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19" name="Фигура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5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Физкультура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20" name="Фигур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6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ОБЖ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005" cy="128270"/>
                <wp:effectExtent l="0" t="0" r="0" b="0"/>
                <wp:wrapNone/>
                <wp:docPr id="21" name="Фигура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2780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7" path="m0,0l1,0l1,1l0,1xe" stroked="t" o:allowincell="f" style="position:absolute;margin-left:15.1pt;margin-top:2.5pt;width:13.05pt;height:10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Технология.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3" w:space="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12"/>
          <w:szCs w:val="12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также его олимпиадной работы, в том числе  в сети Интернет.</w:t>
      </w:r>
    </w:p>
    <w:p>
      <w:pPr>
        <w:pStyle w:val="Normal"/>
        <w:spacing w:lineRule="auto" w:line="240" w:before="240" w:after="0"/>
        <w:contextualSpacing/>
        <w:jc w:val="both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zCs w:val="24"/>
        </w:rPr>
        <w:t>Настоящее  согласие  дается  в соответствии с пунктом 25 Порядка проведения всероссийской олимпиады школьников, утвержденного приказом Министерства образования и науки Российской Федерации от 27 ноября 2020 г. № 678, на  период проведения всероссийской олимпиады школьников 2024/2025 учебного года. С Порядком проведения всероссийской олимпиады школьников ознакомлен.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eastAsia="Times New Roman" w:cs="Times New Roman" w:ascii="Times New Roman" w:hAnsi="Times New Roman"/>
          <w:color w:val="000000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Cs w:val="24"/>
        </w:rPr>
        <w:tab/>
        <w:t>Об  ответственности   за    достоверность   предоставленных    сведений предупрежден(а).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Подпись родителя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(законного представителя)       </w:t>
      </w:r>
      <w:r>
        <w:rPr>
          <w:rFonts w:eastAsia="Times New Roman" w:cs="Times New Roman" w:ascii="Times New Roman" w:hAnsi="Times New Roman"/>
          <w:color w:val="000000"/>
        </w:rPr>
        <w:t>____________________       /___________________________/</w:t>
      </w:r>
    </w:p>
    <w:p>
      <w:pPr>
        <w:pStyle w:val="Normal"/>
        <w:spacing w:lineRule="auto" w:line="240" w:before="0" w:after="0"/>
        <w:ind w:left="2832" w:firstLine="708"/>
        <w:contextualSpacing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vertAlign w:val="superscript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vertAlign w:val="superscript"/>
        </w:rPr>
        <w:t xml:space="preserve">(подпись) </w:t>
        <w:tab/>
        <w:tab/>
        <w:t xml:space="preserve">                                         (расшифровка подписи: Фамилия, И.О.)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i/>
          <w:sz w:val="24"/>
          <w:szCs w:val="20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0"/>
        </w:rPr>
        <w:t xml:space="preserve">Дата заполнения заявления:      </w:t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6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47d2f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rsid w:val="001f0568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qFormat/>
    <w:rsid w:val="001f0568"/>
    <w:rPr>
      <w:rFonts w:ascii="Courier New" w:hAnsi="Courier New" w:eastAsia="Times New Roman" w:cs="Courier New"/>
      <w:sz w:val="20"/>
      <w:szCs w:val="20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47d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f056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qFormat/>
    <w:rsid w:val="001f056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68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o.ra_kozhanova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7768-1952-4DEE-9380-3F6CD32A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Application>LibreOffice/7.2.4.1$Linux_X86_64 LibreOffice_project/20$Build-1</Application>
  <AppVersion>15.0000</AppVersion>
  <Pages>14</Pages>
  <Words>2872</Words>
  <Characters>17249</Characters>
  <CharactersWithSpaces>20698</CharactersWithSpaces>
  <Paragraphs>457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2015-03-12T12:33:00Z</dcterms:created>
  <dc:creator>Специалист</dc:creator>
  <dc:description/>
  <dc:language>ru-RU</dc:language>
  <cp:lastModifiedBy/>
  <cp:lastPrinted>2023-08-30T16:45:03Z</cp:lastPrinted>
  <dcterms:modified xsi:type="dcterms:W3CDTF">2024-08-30T11:42:52Z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