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7F" w:rsidRPr="0031257F" w:rsidRDefault="0031257F" w:rsidP="003125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ПОРЯДОК</w:t>
      </w:r>
    </w:p>
    <w:p w:rsidR="0031257F" w:rsidRPr="0031257F" w:rsidRDefault="0031257F" w:rsidP="003125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ru-RU"/>
        </w:rPr>
        <w:t>ПРОВЕДЕНИЯ РЕГИОНАЛЬНЫХ КОНКУРСОВ В РАМКАХ ПРАЗДНОВАНИЯ ДНЯ РУССКОГО ЯЗЫКА</w:t>
      </w:r>
    </w:p>
    <w:p w:rsidR="0031257F" w:rsidRPr="0031257F" w:rsidRDefault="0031257F" w:rsidP="0031257F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Региональный конкурс </w:t>
      </w: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«</w:t>
      </w:r>
      <w:r w:rsidRPr="0031257F">
        <w:rPr>
          <w:rFonts w:ascii="Arial" w:eastAsia="Times New Roman" w:hAnsi="Arial" w:cs="Arial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Рисуем сказки А. С. Пушкина</w:t>
      </w: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«</w:t>
      </w:r>
    </w:p>
    <w:p w:rsidR="0031257F" w:rsidRPr="0031257F" w:rsidRDefault="0031257F" w:rsidP="003125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6 июня 2017 год образовательная организация (далее – ОО) проводится конкурс рисунков, иллюстрирующих сказки А. С. Пушкина. Лучшие работы присылаются на эл. адрес:  </w:t>
      </w:r>
      <w:hyperlink r:id="rId6" w:history="1">
        <w:r w:rsidRPr="0031257F">
          <w:rPr>
            <w:rFonts w:ascii="Arial" w:eastAsia="Times New Roman" w:hAnsi="Arial" w:cs="Arial"/>
            <w:color w:val="0000FF"/>
            <w:sz w:val="18"/>
            <w:szCs w:val="18"/>
            <w:bdr w:val="none" w:sz="0" w:space="0" w:color="auto" w:frame="1"/>
            <w:lang w:eastAsia="ru-RU"/>
          </w:rPr>
          <w:t>volgassul16@mail.ru</w:t>
        </w:r>
      </w:hyperlink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.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теме письма указать «Рисуем сказки Пушкина». Файлы подписывать фамилией, именем конкурсанта. В письме указать следующую информацию: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образовательная организация (полное наименование согласно Уставу);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адрес образовательной организации;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Ф.И. конкурсанта, класс;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Ф.И.О. педагога, преподаваемый предмет;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Ф.И.О. руководителя ОО;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название сказки, которая проиллюстрирована;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телефон для связи.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Рисунки присылать до 10 июня, итоги конкурса будут подведены</w:t>
      </w: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до 17 июня 2017 года.</w:t>
      </w:r>
    </w:p>
    <w:p w:rsidR="0031257F" w:rsidRPr="0031257F" w:rsidRDefault="0031257F" w:rsidP="0031257F">
      <w:pPr>
        <w:numPr>
          <w:ilvl w:val="0"/>
          <w:numId w:val="2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Региональный конкурс </w:t>
      </w: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«</w:t>
      </w:r>
      <w:r w:rsidRPr="0031257F">
        <w:rPr>
          <w:rFonts w:ascii="Arial" w:eastAsia="Times New Roman" w:hAnsi="Arial" w:cs="Arial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На фоне Пушкина снимается семейство</w:t>
      </w: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«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До 6 июня </w:t>
      </w:r>
      <w:proofErr w:type="gramStart"/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обучающимся</w:t>
      </w:r>
      <w:proofErr w:type="gramEnd"/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раздаётся задание на лето — сфотографироваться у памятника А. С. Пушкина, у картины (возможны разные креативные варианты).</w:t>
      </w:r>
    </w:p>
    <w:p w:rsidR="0031257F" w:rsidRPr="0031257F" w:rsidRDefault="0031257F" w:rsidP="003125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Фотографии присылаются до 01 сентября 2017 года, на эл. адрес:  </w:t>
      </w:r>
      <w:hyperlink r:id="rId7" w:history="1">
        <w:r w:rsidRPr="0031257F">
          <w:rPr>
            <w:rFonts w:ascii="Arial" w:eastAsia="Times New Roman" w:hAnsi="Arial" w:cs="Arial"/>
            <w:color w:val="0000FF"/>
            <w:sz w:val="18"/>
            <w:szCs w:val="18"/>
            <w:bdr w:val="none" w:sz="0" w:space="0" w:color="auto" w:frame="1"/>
            <w:lang w:eastAsia="ru-RU"/>
          </w:rPr>
          <w:t>volgassul16@mail.ru</w:t>
        </w:r>
      </w:hyperlink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. В теме письма указать: «Фотографии на фоне Пушкина». Файлы подписываются фамилией, именем конкурсанта. В письме указать следующую информацию: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образовательная организация (полное наименование согласно Уставу);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адрес образовательной организации;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Ф.И. конкурсанта, класс;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Ф.И. лиц, изображённых на фотографии, указать степень родства;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Ф.И.О. педагога, преподаваемый предмет;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Ф.И.О. руководителя ОО;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название места (фона);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описание идеи, замысла фотографии, обстоятельств, при которых фотография была сделана;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телефон для связи.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Итоги конкурса будут подведены до 15 октября 2017 года.</w:t>
      </w:r>
    </w:p>
    <w:p w:rsidR="0031257F" w:rsidRPr="0031257F" w:rsidRDefault="0031257F" w:rsidP="0031257F">
      <w:pPr>
        <w:numPr>
          <w:ilvl w:val="0"/>
          <w:numId w:val="3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«</w:t>
      </w:r>
      <w:r w:rsidRPr="0031257F">
        <w:rPr>
          <w:rFonts w:ascii="Arial" w:eastAsia="Times New Roman" w:hAnsi="Arial" w:cs="Arial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Час занимательного русского языка</w:t>
      </w: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» (6 июня 2017 года)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ОО самостоятельно разрабатывает «Час занимательного русского языка» и проводит его 6 июня 2017 года.</w:t>
      </w:r>
    </w:p>
    <w:p w:rsidR="0031257F" w:rsidRPr="0031257F" w:rsidRDefault="0031257F" w:rsidP="0031257F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Региональный конкурс методических разработок </w:t>
      </w: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«</w:t>
      </w:r>
      <w:r w:rsidRPr="0031257F">
        <w:rPr>
          <w:rFonts w:ascii="Arial" w:eastAsia="Times New Roman" w:hAnsi="Arial" w:cs="Arial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Час занимательного русского языка</w:t>
      </w: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«</w:t>
      </w:r>
    </w:p>
    <w:p w:rsidR="0031257F" w:rsidRPr="0031257F" w:rsidRDefault="0031257F" w:rsidP="003125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Методические разработки проведения «Часа занимательного русского языка» присылаются до 1 июля 2017 года, на эл. адрес: </w:t>
      </w:r>
      <w:hyperlink r:id="rId8" w:history="1">
        <w:r w:rsidRPr="0031257F">
          <w:rPr>
            <w:rFonts w:ascii="Arial" w:eastAsia="Times New Roman" w:hAnsi="Arial" w:cs="Arial"/>
            <w:color w:val="0000FF"/>
            <w:sz w:val="18"/>
            <w:szCs w:val="18"/>
            <w:bdr w:val="none" w:sz="0" w:space="0" w:color="auto" w:frame="1"/>
            <w:lang w:eastAsia="ru-RU"/>
          </w:rPr>
          <w:t>volgassul16@mail.ru</w:t>
        </w:r>
      </w:hyperlink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теме письма указать: «Час занимательного русского языка». Файл с конкурсными материалами подписываются фамилией, именем автора.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Итоги конкурсов будут подведены до 15 августа. Наградные материалы конкурсанты получат до 1 сентября 2017 года.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Критерии оценки методических разработок:</w:t>
      </w:r>
    </w:p>
    <w:p w:rsidR="0031257F" w:rsidRPr="0031257F" w:rsidRDefault="0031257F" w:rsidP="0031257F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Соответствие теме – 5 баллов.</w:t>
      </w:r>
    </w:p>
    <w:p w:rsidR="0031257F" w:rsidRPr="0031257F" w:rsidRDefault="0031257F" w:rsidP="0031257F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Занимательность содержания – 10 баллов.</w:t>
      </w:r>
    </w:p>
    <w:p w:rsidR="0031257F" w:rsidRPr="0031257F" w:rsidRDefault="0031257F" w:rsidP="0031257F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Авторские находки – 10 баллов.</w:t>
      </w:r>
    </w:p>
    <w:p w:rsidR="0031257F" w:rsidRPr="0031257F" w:rsidRDefault="0031257F" w:rsidP="0031257F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Указание на источники – 5 баллов.</w:t>
      </w:r>
    </w:p>
    <w:p w:rsidR="0031257F" w:rsidRPr="0031257F" w:rsidRDefault="0031257F" w:rsidP="0031257F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Отзывы участников – 10 баллов.</w:t>
      </w:r>
    </w:p>
    <w:p w:rsidR="0031257F" w:rsidRPr="0031257F" w:rsidRDefault="0031257F" w:rsidP="0031257F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Приложение (иллюстрации, презентации, видео и др.) – 10 баллов.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письме указать следующую информацию: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lastRenderedPageBreak/>
        <w:t>— образовательная организация (полное наименование согласно Уставу);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адрес образовательной организации;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Ф.И.О. конкурсанта, преподаваемый предмет;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количество участников, возраст;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Ф.И.О. руководителя ОО.</w:t>
      </w:r>
    </w:p>
    <w:p w:rsidR="0031257F" w:rsidRPr="0031257F" w:rsidRDefault="0031257F" w:rsidP="003125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5.</w:t>
      </w:r>
      <w:r w:rsidRPr="0031257F">
        <w:rPr>
          <w:rFonts w:ascii="Arial" w:eastAsia="Times New Roman" w:hAnsi="Arial" w:cs="Arial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Региональный конкурс </w:t>
      </w: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«</w:t>
      </w:r>
      <w:r w:rsidRPr="0031257F">
        <w:rPr>
          <w:rFonts w:ascii="Arial" w:eastAsia="Times New Roman" w:hAnsi="Arial" w:cs="Arial"/>
          <w:color w:val="666666"/>
          <w:sz w:val="18"/>
          <w:szCs w:val="18"/>
          <w:u w:val="single"/>
          <w:bdr w:val="none" w:sz="0" w:space="0" w:color="auto" w:frame="1"/>
          <w:lang w:eastAsia="ru-RU"/>
        </w:rPr>
        <w:t>Творческий отчёт о проведении Дня русского языка 6 июня 2017 года</w:t>
      </w: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»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 итогам проведения Дня русского языка (6 июня 2017 года) составляется творческий отчёт в любой интересной форме (видео, фото, эссе, стихотворение, галерея рисунков, календарь, газета и т. д).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Творческий отчёт необходимо прислать до 1 июля 2017 года.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Итоги конкурса будут подведены до 15 августа. Наградные материалы представляются  до 1 сентября 2017 года.</w:t>
      </w:r>
    </w:p>
    <w:p w:rsidR="0031257F" w:rsidRPr="0031257F" w:rsidRDefault="0031257F" w:rsidP="003125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Творческий отчёт представляется до 1 июля 2017 года, на эл. адрес: </w:t>
      </w:r>
      <w:hyperlink r:id="rId9" w:history="1">
        <w:r w:rsidRPr="0031257F">
          <w:rPr>
            <w:rFonts w:ascii="Arial" w:eastAsia="Times New Roman" w:hAnsi="Arial" w:cs="Arial"/>
            <w:color w:val="0000FF"/>
            <w:sz w:val="18"/>
            <w:szCs w:val="18"/>
            <w:bdr w:val="none" w:sz="0" w:space="0" w:color="auto" w:frame="1"/>
            <w:lang w:eastAsia="ru-RU"/>
          </w:rPr>
          <w:t>volgassul16@mail.ru</w:t>
        </w:r>
      </w:hyperlink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. В теме письма указать: «Творческий отчёт». Файл с конкурсными материалами подписываются фамилией, именем автора.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В письме указать следующую информацию: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образовательная организация (полное наименование согласно Уставу);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адрес образовательной организации;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Ф.И.О. конкурсанта, преподаваемый предмет;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количество участников, возраст;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форма отчёта;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— Ф.И.О. руководителя ОО;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Критерии оценки творческих отчетов:</w:t>
      </w:r>
    </w:p>
    <w:p w:rsidR="0031257F" w:rsidRPr="0031257F" w:rsidRDefault="0031257F" w:rsidP="0031257F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Соответствие теме – 5 баллов.</w:t>
      </w:r>
    </w:p>
    <w:p w:rsidR="0031257F" w:rsidRPr="0031257F" w:rsidRDefault="0031257F" w:rsidP="0031257F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Интересные формы – 10 баллов.</w:t>
      </w:r>
    </w:p>
    <w:p w:rsidR="0031257F" w:rsidRPr="0031257F" w:rsidRDefault="0031257F" w:rsidP="0031257F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Творческий подход – 10 баллов.</w:t>
      </w:r>
    </w:p>
    <w:p w:rsidR="0031257F" w:rsidRPr="0031257F" w:rsidRDefault="0031257F" w:rsidP="0031257F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Количество участников – до 5 баллов.</w:t>
      </w:r>
    </w:p>
    <w:p w:rsidR="0031257F" w:rsidRPr="0031257F" w:rsidRDefault="0031257F" w:rsidP="0031257F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Отзывы участников – 5 баллов.</w:t>
      </w:r>
    </w:p>
    <w:p w:rsidR="0031257F" w:rsidRPr="0031257F" w:rsidRDefault="0031257F" w:rsidP="0031257F">
      <w:pPr>
        <w:numPr>
          <w:ilvl w:val="0"/>
          <w:numId w:val="6"/>
        </w:numPr>
        <w:shd w:val="clear" w:color="auto" w:fill="FFFFFF"/>
        <w:spacing w:after="0" w:line="270" w:lineRule="atLeast"/>
        <w:ind w:left="450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Наличие освещения Дня русского языка в СМИ – 10 баллов.</w:t>
      </w:r>
    </w:p>
    <w:p w:rsidR="0031257F" w:rsidRPr="0031257F" w:rsidRDefault="0031257F" w:rsidP="0031257F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31257F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31257F" w:rsidRDefault="0031257F" w:rsidP="008327A4">
      <w:pPr>
        <w:jc w:val="both"/>
      </w:pPr>
      <w:bookmarkStart w:id="0" w:name="_GoBack"/>
      <w:bookmarkEnd w:id="0"/>
    </w:p>
    <w:sectPr w:rsidR="0031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C46"/>
    <w:multiLevelType w:val="multilevel"/>
    <w:tmpl w:val="D308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C6B95"/>
    <w:multiLevelType w:val="multilevel"/>
    <w:tmpl w:val="16D0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960BD5"/>
    <w:multiLevelType w:val="multilevel"/>
    <w:tmpl w:val="2A30C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D25B5"/>
    <w:multiLevelType w:val="multilevel"/>
    <w:tmpl w:val="B2E0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82246D"/>
    <w:multiLevelType w:val="multilevel"/>
    <w:tmpl w:val="49ACC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B0283D"/>
    <w:multiLevelType w:val="multilevel"/>
    <w:tmpl w:val="CF5C7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7F"/>
    <w:rsid w:val="0031257F"/>
    <w:rsid w:val="005624C1"/>
    <w:rsid w:val="0059348A"/>
    <w:rsid w:val="008327A4"/>
    <w:rsid w:val="00C6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57F"/>
    <w:rPr>
      <w:b/>
      <w:bCs/>
    </w:rPr>
  </w:style>
  <w:style w:type="character" w:customStyle="1" w:styleId="apple-converted-space">
    <w:name w:val="apple-converted-space"/>
    <w:basedOn w:val="a0"/>
    <w:rsid w:val="0031257F"/>
  </w:style>
  <w:style w:type="character" w:styleId="a5">
    <w:name w:val="Hyperlink"/>
    <w:basedOn w:val="a0"/>
    <w:uiPriority w:val="99"/>
    <w:semiHidden/>
    <w:unhideWhenUsed/>
    <w:rsid w:val="003125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32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7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57F"/>
    <w:rPr>
      <w:b/>
      <w:bCs/>
    </w:rPr>
  </w:style>
  <w:style w:type="character" w:customStyle="1" w:styleId="apple-converted-space">
    <w:name w:val="apple-converted-space"/>
    <w:basedOn w:val="a0"/>
    <w:rsid w:val="0031257F"/>
  </w:style>
  <w:style w:type="character" w:styleId="a5">
    <w:name w:val="Hyperlink"/>
    <w:basedOn w:val="a0"/>
    <w:uiPriority w:val="99"/>
    <w:semiHidden/>
    <w:unhideWhenUsed/>
    <w:rsid w:val="003125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327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2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assul16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lgassul1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gassul16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gassul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666</cp:lastModifiedBy>
  <cp:revision>1</cp:revision>
  <dcterms:created xsi:type="dcterms:W3CDTF">2017-06-06T06:37:00Z</dcterms:created>
  <dcterms:modified xsi:type="dcterms:W3CDTF">2017-06-06T07:20:00Z</dcterms:modified>
</cp:coreProperties>
</file>